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3515" w:rsidRDefault="00AB3515">
      <w:pPr>
        <w:spacing w:after="120"/>
        <w:rPr>
          <w:rFonts w:ascii="Arial" w:eastAsia="Arial" w:hAnsi="Arial" w:cs="Arial"/>
          <w:b/>
          <w:sz w:val="36"/>
          <w:szCs w:val="36"/>
        </w:rPr>
      </w:pPr>
    </w:p>
    <w:p w:rsidR="00AB3515" w:rsidRDefault="005D35B2">
      <w:pPr>
        <w:spacing w:after="120"/>
        <w:rPr>
          <w:rFonts w:ascii="Arial" w:eastAsia="Arial" w:hAnsi="Arial" w:cs="Arial"/>
          <w:b/>
          <w:sz w:val="36"/>
          <w:szCs w:val="36"/>
        </w:rPr>
      </w:pPr>
      <w:r>
        <w:rPr>
          <w:rFonts w:ascii="Arial" w:eastAsia="Arial" w:hAnsi="Arial" w:cs="Arial"/>
          <w:b/>
          <w:sz w:val="36"/>
          <w:szCs w:val="36"/>
        </w:rPr>
        <w:t xml:space="preserve">Order Schedule 7 (Key Supplier Staff) </w:t>
      </w:r>
    </w:p>
    <w:p w:rsidR="00AB3515" w:rsidRDefault="005D35B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1.1</w:t>
      </w:r>
      <w:r>
        <w:rPr>
          <w:rFonts w:ascii="Arial" w:eastAsia="Arial" w:hAnsi="Arial" w:cs="Arial"/>
          <w:color w:val="000000"/>
          <w:sz w:val="24"/>
          <w:szCs w:val="24"/>
        </w:rPr>
        <w:tab/>
        <w:t>The Annex 1 to this Schedule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rsidR="00AB3515" w:rsidRDefault="00AB351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rsidR="00AB3515" w:rsidRDefault="005D35B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The Supplier shall ensure that the Key Staff fulfil the Key Roles at all times during the Contract Period.</w:t>
      </w:r>
    </w:p>
    <w:p w:rsidR="00AB3515" w:rsidRDefault="00AB351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rsidR="00AB3515" w:rsidRDefault="005D35B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AB3515" w:rsidRDefault="00AB351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rsidR="00AB3515" w:rsidRDefault="005D35B2">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rsidR="00AB3515" w:rsidRDefault="00AB3515">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rsidR="00AB3515" w:rsidRDefault="005D35B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t>requested to do so by the Buyer or the Buyer Approves such removal or replacement (not to be unreasonably withheld or delayed);</w:t>
      </w:r>
    </w:p>
    <w:p w:rsidR="00AB3515" w:rsidRDefault="005D35B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rsidR="00AB3515" w:rsidRDefault="005D35B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breach of contract by the employee.</w:t>
      </w:r>
    </w:p>
    <w:p w:rsidR="00AB3515" w:rsidRDefault="00AB351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rsidR="00AB3515" w:rsidRDefault="005D35B2">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rsidR="00AB3515" w:rsidRDefault="005D35B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B3515" w:rsidRDefault="005D35B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rsidR="00AB3515" w:rsidRDefault="005D35B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B3515" w:rsidRDefault="005D35B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B3515" w:rsidRDefault="005D35B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rsidR="00AB3515" w:rsidRDefault="00AB3515">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rsidR="00AB3515" w:rsidRDefault="005D35B2">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bookmark=id.30j0zll" w:colFirst="0" w:colLast="0"/>
      <w:bookmarkEnd w:id="1"/>
    </w:p>
    <w:p w:rsidR="00AB3515" w:rsidRDefault="005D35B2">
      <w:pPr>
        <w:rPr>
          <w:rFonts w:ascii="Arial" w:eastAsia="Arial" w:hAnsi="Arial" w:cs="Arial"/>
          <w:sz w:val="24"/>
          <w:szCs w:val="24"/>
        </w:rPr>
      </w:pPr>
      <w:r>
        <w:br w:type="page"/>
      </w:r>
    </w:p>
    <w:p w:rsidR="00AB3515" w:rsidRDefault="00AB3515">
      <w:pPr>
        <w:rPr>
          <w:rFonts w:ascii="Arial" w:eastAsia="Arial" w:hAnsi="Arial" w:cs="Arial"/>
          <w:sz w:val="24"/>
          <w:szCs w:val="24"/>
        </w:rPr>
      </w:pPr>
    </w:p>
    <w:p w:rsidR="00AB3515" w:rsidRDefault="005D35B2">
      <w:pPr>
        <w:ind w:left="720" w:hanging="720"/>
        <w:rPr>
          <w:rFonts w:ascii="Arial" w:eastAsia="Arial" w:hAnsi="Arial" w:cs="Arial"/>
          <w:b/>
          <w:sz w:val="36"/>
          <w:szCs w:val="36"/>
        </w:rPr>
      </w:pPr>
      <w:r>
        <w:rPr>
          <w:rFonts w:ascii="Arial" w:eastAsia="Arial" w:hAnsi="Arial" w:cs="Arial"/>
          <w:b/>
          <w:sz w:val="36"/>
          <w:szCs w:val="36"/>
        </w:rPr>
        <w:t>Annex 1- Key Roles</w:t>
      </w:r>
    </w:p>
    <w:p w:rsidR="00AB3515" w:rsidRDefault="00AB3515">
      <w:pPr>
        <w:ind w:left="720" w:hanging="720"/>
        <w:jc w:val="center"/>
        <w:rPr>
          <w:rFonts w:ascii="Arial" w:eastAsia="Arial" w:hAnsi="Arial" w:cs="Arial"/>
          <w:b/>
          <w:sz w:val="24"/>
          <w:szCs w:val="24"/>
        </w:rPr>
      </w:pPr>
    </w:p>
    <w:tbl>
      <w:tblPr>
        <w:tblStyle w:val="a"/>
        <w:tblW w:w="8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4"/>
        <w:gridCol w:w="2797"/>
        <w:gridCol w:w="2777"/>
      </w:tblGrid>
      <w:tr w:rsidR="00AB3515">
        <w:trPr>
          <w:trHeight w:val="472"/>
        </w:trPr>
        <w:tc>
          <w:tcPr>
            <w:tcW w:w="3334" w:type="dxa"/>
          </w:tcPr>
          <w:p w:rsidR="00AB3515" w:rsidRDefault="005D35B2">
            <w:pPr>
              <w:rPr>
                <w:rFonts w:ascii="Arial" w:eastAsia="Arial" w:hAnsi="Arial" w:cs="Arial"/>
                <w:b/>
                <w:sz w:val="24"/>
                <w:szCs w:val="24"/>
              </w:rPr>
            </w:pPr>
            <w:r>
              <w:rPr>
                <w:rFonts w:ascii="Arial" w:eastAsia="Arial" w:hAnsi="Arial" w:cs="Arial"/>
                <w:b/>
                <w:sz w:val="24"/>
                <w:szCs w:val="24"/>
              </w:rPr>
              <w:t>Key Role</w:t>
            </w:r>
          </w:p>
        </w:tc>
        <w:tc>
          <w:tcPr>
            <w:tcW w:w="2797" w:type="dxa"/>
          </w:tcPr>
          <w:p w:rsidR="00AB3515" w:rsidRDefault="005D35B2">
            <w:pPr>
              <w:rPr>
                <w:rFonts w:ascii="Arial" w:eastAsia="Arial" w:hAnsi="Arial" w:cs="Arial"/>
                <w:b/>
                <w:sz w:val="24"/>
                <w:szCs w:val="24"/>
              </w:rPr>
            </w:pPr>
            <w:r>
              <w:rPr>
                <w:rFonts w:ascii="Arial" w:eastAsia="Arial" w:hAnsi="Arial" w:cs="Arial"/>
                <w:b/>
                <w:sz w:val="24"/>
                <w:szCs w:val="24"/>
              </w:rPr>
              <w:t>Key Staff</w:t>
            </w:r>
          </w:p>
        </w:tc>
        <w:tc>
          <w:tcPr>
            <w:tcW w:w="2777" w:type="dxa"/>
          </w:tcPr>
          <w:p w:rsidR="00AB3515" w:rsidRDefault="005D35B2">
            <w:pPr>
              <w:rPr>
                <w:rFonts w:ascii="Arial" w:eastAsia="Arial" w:hAnsi="Arial" w:cs="Arial"/>
                <w:b/>
                <w:sz w:val="24"/>
                <w:szCs w:val="24"/>
              </w:rPr>
            </w:pPr>
            <w:r>
              <w:rPr>
                <w:rFonts w:ascii="Arial" w:eastAsia="Arial" w:hAnsi="Arial" w:cs="Arial"/>
                <w:b/>
                <w:sz w:val="24"/>
                <w:szCs w:val="24"/>
              </w:rPr>
              <w:t>Contract Details</w:t>
            </w:r>
          </w:p>
        </w:tc>
      </w:tr>
      <w:tr w:rsidR="00AB3515">
        <w:trPr>
          <w:trHeight w:val="243"/>
        </w:trPr>
        <w:tc>
          <w:tcPr>
            <w:tcW w:w="3334" w:type="dxa"/>
          </w:tcPr>
          <w:p w:rsidR="00AB3515" w:rsidRPr="00231D5A" w:rsidRDefault="00231D5A">
            <w:pPr>
              <w:rPr>
                <w:rFonts w:ascii="Arial" w:eastAsia="Arial" w:hAnsi="Arial" w:cs="Arial"/>
                <w:b/>
                <w:color w:val="FF0000"/>
                <w:sz w:val="24"/>
                <w:szCs w:val="24"/>
              </w:rPr>
            </w:pPr>
            <w:r w:rsidRPr="00231D5A">
              <w:rPr>
                <w:rFonts w:ascii="Arial" w:eastAsia="Arial" w:hAnsi="Arial" w:cs="Arial"/>
                <w:b/>
                <w:color w:val="FF0000"/>
                <w:sz w:val="24"/>
                <w:szCs w:val="24"/>
              </w:rPr>
              <w:t>Section 40, Personal Information.</w:t>
            </w:r>
          </w:p>
        </w:tc>
        <w:tc>
          <w:tcPr>
            <w:tcW w:w="2797" w:type="dxa"/>
          </w:tcPr>
          <w:p w:rsidR="00AB3515" w:rsidRPr="00231D5A" w:rsidRDefault="00231D5A">
            <w:pPr>
              <w:jc w:val="center"/>
              <w:rPr>
                <w:rFonts w:ascii="Arial" w:eastAsia="Arial" w:hAnsi="Arial" w:cs="Arial"/>
                <w:b/>
                <w:color w:val="FF0000"/>
                <w:sz w:val="24"/>
                <w:szCs w:val="24"/>
              </w:rPr>
            </w:pPr>
            <w:r w:rsidRPr="00231D5A">
              <w:rPr>
                <w:rFonts w:ascii="Arial" w:eastAsia="Arial" w:hAnsi="Arial" w:cs="Arial"/>
                <w:b/>
                <w:color w:val="FF0000"/>
                <w:sz w:val="24"/>
                <w:szCs w:val="24"/>
              </w:rPr>
              <w:t>Section 40, Personal Information.</w:t>
            </w:r>
          </w:p>
        </w:tc>
        <w:tc>
          <w:tcPr>
            <w:tcW w:w="2777" w:type="dxa"/>
          </w:tcPr>
          <w:p w:rsidR="00AB3515" w:rsidRPr="00231D5A" w:rsidRDefault="00231D5A">
            <w:pPr>
              <w:jc w:val="center"/>
              <w:rPr>
                <w:rFonts w:ascii="Arial" w:eastAsia="Arial" w:hAnsi="Arial" w:cs="Arial"/>
                <w:b/>
                <w:color w:val="FF0000"/>
                <w:sz w:val="24"/>
                <w:szCs w:val="24"/>
              </w:rPr>
            </w:pPr>
            <w:r w:rsidRPr="00231D5A">
              <w:rPr>
                <w:rFonts w:ascii="Arial" w:eastAsia="Arial" w:hAnsi="Arial" w:cs="Arial"/>
                <w:b/>
                <w:color w:val="FF0000"/>
                <w:sz w:val="24"/>
                <w:szCs w:val="24"/>
              </w:rPr>
              <w:t>Section 40, Personal Information.</w:t>
            </w:r>
          </w:p>
        </w:tc>
      </w:tr>
      <w:tr w:rsidR="00AB3515">
        <w:trPr>
          <w:trHeight w:val="243"/>
        </w:trPr>
        <w:tc>
          <w:tcPr>
            <w:tcW w:w="3334" w:type="dxa"/>
          </w:tcPr>
          <w:p w:rsidR="00AB3515" w:rsidRPr="00231D5A" w:rsidRDefault="00231D5A">
            <w:pPr>
              <w:rPr>
                <w:rFonts w:ascii="Arial" w:eastAsia="Arial" w:hAnsi="Arial" w:cs="Arial"/>
                <w:b/>
                <w:color w:val="FF0000"/>
                <w:sz w:val="24"/>
                <w:szCs w:val="24"/>
              </w:rPr>
            </w:pPr>
            <w:r w:rsidRPr="00231D5A">
              <w:rPr>
                <w:rFonts w:ascii="Arial" w:eastAsia="Arial" w:hAnsi="Arial" w:cs="Arial"/>
                <w:b/>
                <w:color w:val="FF0000"/>
                <w:sz w:val="24"/>
                <w:szCs w:val="24"/>
              </w:rPr>
              <w:t>Section 40, Personal Information.</w:t>
            </w:r>
          </w:p>
        </w:tc>
        <w:tc>
          <w:tcPr>
            <w:tcW w:w="2797" w:type="dxa"/>
          </w:tcPr>
          <w:p w:rsidR="00AB3515" w:rsidRPr="00231D5A" w:rsidRDefault="00231D5A">
            <w:pPr>
              <w:jc w:val="center"/>
              <w:rPr>
                <w:rFonts w:ascii="Arial" w:eastAsia="Arial" w:hAnsi="Arial" w:cs="Arial"/>
                <w:b/>
                <w:color w:val="FF0000"/>
                <w:sz w:val="24"/>
                <w:szCs w:val="24"/>
              </w:rPr>
            </w:pPr>
            <w:r w:rsidRPr="00231D5A">
              <w:rPr>
                <w:rFonts w:ascii="Arial" w:eastAsia="Arial" w:hAnsi="Arial" w:cs="Arial"/>
                <w:b/>
                <w:color w:val="FF0000"/>
                <w:sz w:val="24"/>
                <w:szCs w:val="24"/>
              </w:rPr>
              <w:t>Section 40, Personal Information.</w:t>
            </w:r>
          </w:p>
        </w:tc>
        <w:tc>
          <w:tcPr>
            <w:tcW w:w="2777" w:type="dxa"/>
          </w:tcPr>
          <w:p w:rsidR="00AB3515" w:rsidRPr="00231D5A" w:rsidRDefault="00231D5A">
            <w:pPr>
              <w:jc w:val="center"/>
              <w:rPr>
                <w:rFonts w:ascii="Arial" w:eastAsia="Arial" w:hAnsi="Arial" w:cs="Arial"/>
                <w:b/>
                <w:color w:val="FF0000"/>
                <w:sz w:val="24"/>
                <w:szCs w:val="24"/>
              </w:rPr>
            </w:pPr>
            <w:r w:rsidRPr="00231D5A">
              <w:rPr>
                <w:rFonts w:ascii="Arial" w:eastAsia="Arial" w:hAnsi="Arial" w:cs="Arial"/>
                <w:b/>
                <w:color w:val="FF0000"/>
                <w:sz w:val="24"/>
                <w:szCs w:val="24"/>
              </w:rPr>
              <w:t>Section 40, Personal Information.</w:t>
            </w:r>
          </w:p>
        </w:tc>
      </w:tr>
    </w:tbl>
    <w:p w:rsidR="00AB3515" w:rsidRDefault="00AB3515">
      <w:pPr>
        <w:ind w:left="720" w:hanging="720"/>
        <w:jc w:val="center"/>
        <w:rPr>
          <w:rFonts w:ascii="Arial" w:eastAsia="Arial" w:hAnsi="Arial" w:cs="Arial"/>
          <w:b/>
          <w:sz w:val="24"/>
          <w:szCs w:val="24"/>
        </w:rPr>
      </w:pPr>
      <w:bookmarkStart w:id="2" w:name="_GoBack"/>
      <w:bookmarkEnd w:id="2"/>
    </w:p>
    <w:sectPr w:rsidR="00AB3515">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5AEF" w:rsidRDefault="00635AEF">
      <w:pPr>
        <w:spacing w:after="0" w:line="240" w:lineRule="auto"/>
      </w:pPr>
      <w:r>
        <w:separator/>
      </w:r>
    </w:p>
  </w:endnote>
  <w:endnote w:type="continuationSeparator" w:id="0">
    <w:p w:rsidR="00635AEF" w:rsidRDefault="00635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3515" w:rsidRDefault="00AB351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AB3515" w:rsidRDefault="005D35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DPS Ref: </w:t>
    </w:r>
    <w:r>
      <w:rPr>
        <w:rFonts w:ascii="Arial" w:eastAsia="Arial" w:hAnsi="Arial" w:cs="Arial"/>
        <w:sz w:val="20"/>
        <w:szCs w:val="20"/>
      </w:rPr>
      <w:t>RM6219 Learning and Training</w:t>
    </w:r>
  </w:p>
  <w:p w:rsidR="00AB3515" w:rsidRDefault="005D35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02D49">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AB3515" w:rsidRDefault="005D35B2">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3515" w:rsidRDefault="00AB351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AB3515" w:rsidRDefault="005D35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rsidR="00AB3515" w:rsidRDefault="005D35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AB3515" w:rsidRDefault="005D35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5AEF" w:rsidRDefault="00635AEF">
      <w:pPr>
        <w:spacing w:after="0" w:line="240" w:lineRule="auto"/>
      </w:pPr>
      <w:r>
        <w:separator/>
      </w:r>
    </w:p>
  </w:footnote>
  <w:footnote w:type="continuationSeparator" w:id="0">
    <w:p w:rsidR="00635AEF" w:rsidRDefault="00635A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3515" w:rsidRDefault="005D35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7 (Key Supplier Staff)</w:t>
    </w:r>
  </w:p>
  <w:p w:rsidR="00AB3515" w:rsidRDefault="005D35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Order Ref: </w:t>
    </w:r>
  </w:p>
  <w:p w:rsidR="00AB3515" w:rsidRDefault="005D35B2">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rsidR="00AB3515" w:rsidRDefault="00AB3515">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562A1"/>
    <w:multiLevelType w:val="multilevel"/>
    <w:tmpl w:val="EF985D8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515"/>
    <w:rsid w:val="00021E67"/>
    <w:rsid w:val="00231D5A"/>
    <w:rsid w:val="005D35B2"/>
    <w:rsid w:val="00635AEF"/>
    <w:rsid w:val="00A30F28"/>
    <w:rsid w:val="00AB3515"/>
    <w:rsid w:val="00D02D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59223"/>
  <w15:docId w15:val="{93DCCA97-55C6-4AFA-B99D-87270307F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9+QTyDgB2Yrkui0Tkb7NtKsAvCw==">AMUW2mXUdp2sWB+6hszaTyfarudQYbDZGxiuliLyDctpnd+W0S/dE84L6Jkmxxg0KPat3pM5zEPyRKTRJMquzxFsfRrBaeqXGD9gUB6kO8Emia4cEuU8Xpp7Xvc0ouIEeAswT7h/dSqby/shR+dQovp++geLDpEbBQ==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401</Words>
  <Characters>2286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Anna Rogala</cp:lastModifiedBy>
  <cp:revision>4</cp:revision>
  <dcterms:created xsi:type="dcterms:W3CDTF">2021-09-27T20:15:00Z</dcterms:created>
  <dcterms:modified xsi:type="dcterms:W3CDTF">2022-08-05T15:14:00Z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